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F332" w14:textId="372853F2" w:rsidR="00C15ACF" w:rsidRPr="0015102E" w:rsidRDefault="0015102E">
      <w:pPr>
        <w:rPr>
          <w:rFonts w:ascii="Arial" w:hAnsi="Arial" w:cs="Arial"/>
          <w:b/>
          <w:bCs/>
          <w:sz w:val="44"/>
          <w:szCs w:val="44"/>
        </w:rPr>
      </w:pPr>
      <w:r w:rsidRPr="0015102E">
        <w:rPr>
          <w:rFonts w:ascii="Arial" w:hAnsi="Arial" w:cs="Arial"/>
          <w:b/>
          <w:bCs/>
          <w:sz w:val="44"/>
          <w:szCs w:val="44"/>
        </w:rPr>
        <w:t xml:space="preserve">Koncert på </w:t>
      </w:r>
      <w:proofErr w:type="spellStart"/>
      <w:r w:rsidRPr="0015102E">
        <w:rPr>
          <w:rFonts w:ascii="Arial" w:hAnsi="Arial" w:cs="Arial"/>
          <w:b/>
          <w:bCs/>
          <w:sz w:val="44"/>
          <w:szCs w:val="44"/>
        </w:rPr>
        <w:t>Tolleruphøj</w:t>
      </w:r>
      <w:proofErr w:type="spellEnd"/>
      <w:r w:rsidRPr="0015102E">
        <w:rPr>
          <w:rFonts w:ascii="Arial" w:hAnsi="Arial" w:cs="Arial"/>
          <w:b/>
          <w:bCs/>
          <w:sz w:val="44"/>
          <w:szCs w:val="44"/>
        </w:rPr>
        <w:t xml:space="preserve"> 31.august 2025 kl. 14</w:t>
      </w:r>
    </w:p>
    <w:p w14:paraId="68E28044" w14:textId="6D1EE5C1" w:rsidR="0015102E" w:rsidRPr="0015102E" w:rsidRDefault="0015102E" w:rsidP="0015102E">
      <w:pPr>
        <w:rPr>
          <w:rFonts w:ascii="Arial" w:hAnsi="Arial" w:cs="Arial"/>
          <w:sz w:val="40"/>
          <w:szCs w:val="40"/>
        </w:rPr>
      </w:pPr>
      <w:r w:rsidRPr="0015102E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5869AB6E" wp14:editId="34C4E5B6">
            <wp:extent cx="4392000" cy="2926800"/>
            <wp:effectExtent l="0" t="0" r="8890" b="698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0" cy="29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72BF1" w14:textId="77777777" w:rsidR="0015102E" w:rsidRPr="0015102E" w:rsidRDefault="0015102E">
      <w:pPr>
        <w:rPr>
          <w:rFonts w:ascii="Arial" w:hAnsi="Arial" w:cs="Arial"/>
          <w:sz w:val="40"/>
          <w:szCs w:val="40"/>
        </w:rPr>
      </w:pPr>
    </w:p>
    <w:p w14:paraId="2CC96702" w14:textId="45819131" w:rsidR="00843052" w:rsidRPr="00843052" w:rsidRDefault="00843052" w:rsidP="0015102E">
      <w:pPr>
        <w:rPr>
          <w:rFonts w:ascii="Arial" w:hAnsi="Arial" w:cs="Arial"/>
          <w:b/>
          <w:bCs/>
          <w:sz w:val="48"/>
          <w:szCs w:val="48"/>
        </w:rPr>
      </w:pPr>
      <w:r w:rsidRPr="00843052">
        <w:rPr>
          <w:rFonts w:ascii="Arial" w:hAnsi="Arial" w:cs="Arial"/>
          <w:b/>
          <w:bCs/>
          <w:sz w:val="48"/>
          <w:szCs w:val="48"/>
        </w:rPr>
        <w:t>ABBA girls kommer ikke som annonceret. I stedet vil Klaus &amp; Karin underholde:</w:t>
      </w:r>
    </w:p>
    <w:p w14:paraId="72018BB4" w14:textId="0C261A3E" w:rsidR="0015102E" w:rsidRPr="0015102E" w:rsidRDefault="0015102E" w:rsidP="0015102E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15102E">
        <w:rPr>
          <w:rFonts w:ascii="Arial" w:hAnsi="Arial" w:cs="Arial"/>
          <w:b/>
          <w:bCs/>
          <w:color w:val="FF0000"/>
          <w:sz w:val="48"/>
          <w:szCs w:val="48"/>
        </w:rPr>
        <w:t>Klaus og Karin – Syng Med &amp; Tip et Hit</w:t>
      </w:r>
    </w:p>
    <w:p w14:paraId="115CBA2E" w14:textId="7F50B8EB" w:rsidR="0015102E" w:rsidRPr="0015102E" w:rsidRDefault="0015102E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15102E">
        <w:rPr>
          <w:rFonts w:ascii="Arial" w:hAnsi="Arial" w:cs="Arial"/>
          <w:b/>
          <w:bCs/>
          <w:sz w:val="28"/>
          <w:szCs w:val="28"/>
        </w:rPr>
        <w:t>BrugerCenter</w:t>
      </w:r>
      <w:proofErr w:type="spellEnd"/>
      <w:r w:rsidRPr="001510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5102E">
        <w:rPr>
          <w:rFonts w:ascii="Arial" w:hAnsi="Arial" w:cs="Arial"/>
          <w:b/>
          <w:bCs/>
          <w:sz w:val="28"/>
          <w:szCs w:val="28"/>
        </w:rPr>
        <w:t>Tolleruphøj</w:t>
      </w:r>
      <w:proofErr w:type="spellEnd"/>
      <w:r w:rsidRPr="0015102E">
        <w:rPr>
          <w:rFonts w:ascii="Arial" w:hAnsi="Arial" w:cs="Arial"/>
          <w:b/>
          <w:bCs/>
          <w:sz w:val="28"/>
          <w:szCs w:val="28"/>
        </w:rPr>
        <w:t xml:space="preserve"> får besøg af det populære “Syng med &amp; Tip et Hit” koncept kendt fra DK4 til det næste arrangement. Klaus Strand-Holm, der er kendt fra Klaus &amp; </w:t>
      </w:r>
      <w:proofErr w:type="spellStart"/>
      <w:r w:rsidRPr="0015102E">
        <w:rPr>
          <w:rFonts w:ascii="Arial" w:hAnsi="Arial" w:cs="Arial"/>
          <w:b/>
          <w:bCs/>
          <w:sz w:val="28"/>
          <w:szCs w:val="28"/>
        </w:rPr>
        <w:t>Servants</w:t>
      </w:r>
      <w:proofErr w:type="spellEnd"/>
      <w:r w:rsidRPr="0015102E">
        <w:rPr>
          <w:rFonts w:ascii="Arial" w:hAnsi="Arial" w:cs="Arial"/>
          <w:b/>
          <w:bCs/>
          <w:sz w:val="28"/>
          <w:szCs w:val="28"/>
        </w:rPr>
        <w:t>, spiller og synger hits fra flere årtier, mens Karin Strand-Holm stiller spørgsmål om de enkelte numre. Der bliver sunget med ved bordene, der bliver grinet og hvisket til naboen. Som tilgift i denne festlige musikquiz får man masser af sang og fællessang, når både Karin &amp; Klaus bevæger sig rundt blandt publikum.</w:t>
      </w:r>
    </w:p>
    <w:p w14:paraId="5283BF71" w14:textId="32B3C494" w:rsidR="0015102E" w:rsidRPr="0015102E" w:rsidRDefault="0015102E" w:rsidP="0015102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5102E">
        <w:rPr>
          <w:rFonts w:ascii="Arial" w:hAnsi="Arial" w:cs="Arial"/>
          <w:b/>
          <w:bCs/>
          <w:sz w:val="28"/>
          <w:szCs w:val="28"/>
        </w:rPr>
        <w:t>Koncerten er åben for 60+årige bosiddende i Frederikssund kommune. Gratis entré. Vi har plads til 90. Tilmelding er nødvendig, og kan ske til Bodil Egelund på pr. e-mail til</w:t>
      </w:r>
      <w:r w:rsidR="000640FE">
        <w:rPr>
          <w:rFonts w:ascii="Arial" w:hAnsi="Arial" w:cs="Arial"/>
          <w:b/>
          <w:bCs/>
          <w:sz w:val="28"/>
          <w:szCs w:val="28"/>
        </w:rPr>
        <w:t xml:space="preserve"> tolleren3600</w:t>
      </w:r>
      <w:r w:rsidRPr="0015102E">
        <w:rPr>
          <w:rFonts w:ascii="Arial" w:hAnsi="Arial" w:cs="Arial"/>
          <w:b/>
          <w:bCs/>
          <w:sz w:val="28"/>
          <w:szCs w:val="28"/>
        </w:rPr>
        <w:t>@gmail.com eller tlf. 23613599.</w:t>
      </w:r>
    </w:p>
    <w:p w14:paraId="383B3597" w14:textId="77777777" w:rsidR="0015102E" w:rsidRPr="0015102E" w:rsidRDefault="0015102E">
      <w:pPr>
        <w:rPr>
          <w:rFonts w:ascii="Arial" w:hAnsi="Arial" w:cs="Arial"/>
          <w:sz w:val="28"/>
          <w:szCs w:val="28"/>
        </w:rPr>
      </w:pPr>
    </w:p>
    <w:sectPr w:rsidR="0015102E" w:rsidRPr="001510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CF"/>
    <w:rsid w:val="000103AD"/>
    <w:rsid w:val="000640FE"/>
    <w:rsid w:val="0015102E"/>
    <w:rsid w:val="003530C8"/>
    <w:rsid w:val="00843052"/>
    <w:rsid w:val="00C15ACF"/>
    <w:rsid w:val="00F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4BA2"/>
  <w15:chartTrackingRefBased/>
  <w15:docId w15:val="{6FCC758F-F281-4816-A36B-40643B8D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5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5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5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5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5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5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5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5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5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5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5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5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5AC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5AC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5AC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5AC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5AC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5A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15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5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5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15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15AC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15AC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15AC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5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5AC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15A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0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22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6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3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71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Egelund</dc:creator>
  <cp:keywords/>
  <dc:description/>
  <cp:lastModifiedBy>Bodil Egelund</cp:lastModifiedBy>
  <cp:revision>4</cp:revision>
  <dcterms:created xsi:type="dcterms:W3CDTF">2025-08-30T12:57:00Z</dcterms:created>
  <dcterms:modified xsi:type="dcterms:W3CDTF">2025-08-30T14:02:00Z</dcterms:modified>
</cp:coreProperties>
</file>